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outlineLvl w:val="0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>
      <w:pPr>
        <w:spacing w:before="304" w:line="222" w:lineRule="auto"/>
        <w:ind w:left="33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191F25"/>
          <w:spacing w:val="1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填报单位:申扎县人民政府办公室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100" w:line="222" w:lineRule="auto"/>
              <w:ind w:left="2501"/>
            </w:pPr>
            <w:r>
              <w:rPr>
                <w:spacing w:val="-6"/>
              </w:rPr>
              <w:t>申扎县政府新闻网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15" w:lineRule="auto"/>
              <w:ind w:left="2037"/>
            </w:pPr>
            <w:r>
              <w:fldChar w:fldCharType="begin"/>
            </w:r>
            <w:r>
              <w:instrText xml:space="preserve"> HYPERLINK "http://www.nqszx.gov.cn" </w:instrText>
            </w:r>
            <w:r>
              <w:fldChar w:fldCharType="separate"/>
            </w:r>
            <w:r>
              <w:rPr>
                <w:spacing w:val="-1"/>
              </w:rPr>
              <w:t>http://www.nqszx.gov.cn</w:t>
            </w:r>
            <w:r>
              <w:rPr>
                <w:spacing w:val="-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22" w:lineRule="auto"/>
              <w:ind w:left="2621"/>
            </w:pPr>
            <w:r>
              <w:rPr>
                <w:spacing w:val="-7"/>
              </w:rPr>
              <w:t>申扎县人民政府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5" w:line="224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5" w:line="222" w:lineRule="auto"/>
              <w:ind w:left="2708"/>
            </w:pPr>
            <w:r>
              <w:rPr>
                <w:spacing w:val="-3"/>
              </w:rPr>
              <w:t>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139" w:line="179" w:lineRule="auto"/>
              <w:ind w:left="2825"/>
            </w:pPr>
            <w:r>
              <w:rPr>
                <w:spacing w:val="-2"/>
              </w:rPr>
              <w:t>5424260001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9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284"/>
            </w:pPr>
            <w:r>
              <w:rPr>
                <w:spacing w:val="-7"/>
              </w:rPr>
              <w:t>藏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ICP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备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16000065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号-2</w:t>
            </w:r>
          </w:p>
        </w:tc>
        <w:tc>
          <w:tcPr>
            <w:tcW w:w="21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77" w:line="224" w:lineRule="auto"/>
              <w:ind w:left="172"/>
            </w:pPr>
            <w:r>
              <w:rPr>
                <w:spacing w:val="-4"/>
              </w:rPr>
              <w:t>藏公网安备</w:t>
            </w:r>
          </w:p>
          <w:p>
            <w:pPr>
              <w:pStyle w:val="5"/>
              <w:spacing w:before="112" w:line="179" w:lineRule="auto"/>
              <w:ind w:left="133"/>
            </w:pPr>
            <w:r>
              <w:rPr>
                <w:spacing w:val="-2"/>
              </w:rPr>
              <w:t>54242102000</w:t>
            </w:r>
          </w:p>
          <w:p>
            <w:pPr>
              <w:pStyle w:val="5"/>
              <w:spacing w:before="83" w:line="209" w:lineRule="auto"/>
              <w:ind w:left="476"/>
            </w:pPr>
            <w:r>
              <w:rPr>
                <w:spacing w:val="-7"/>
              </w:rPr>
              <w:t>109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302" w:line="179" w:lineRule="auto"/>
              <w:ind w:left="3183"/>
            </w:pPr>
            <w:r>
              <w:rPr>
                <w:spacing w:val="-3"/>
              </w:rPr>
              <w:t>2124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304" w:line="178" w:lineRule="auto"/>
              <w:ind w:left="3185"/>
            </w:pPr>
            <w:r>
              <w:rPr>
                <w:spacing w:val="-3"/>
              </w:rPr>
              <w:t>5428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9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2" w:line="179" w:lineRule="auto"/>
              <w:ind w:left="1671"/>
            </w:pPr>
            <w:r>
              <w:rPr>
                <w:spacing w:val="-5"/>
              </w:rPr>
              <w:t>1998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772"/>
            </w:pPr>
            <w:r>
              <w:rPr>
                <w:spacing w:val="-2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2" w:line="179" w:lineRule="auto"/>
              <w:ind w:left="1671"/>
            </w:pPr>
            <w:r>
              <w:rPr>
                <w:spacing w:val="-5"/>
              </w:rPr>
              <w:t>1824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2" w:line="179" w:lineRule="auto"/>
              <w:ind w:left="1731"/>
            </w:pPr>
            <w:r>
              <w:rPr>
                <w:spacing w:val="-6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2" w:line="249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2" w:line="179" w:lineRule="auto"/>
              <w:ind w:left="1791"/>
            </w:pPr>
            <w:r>
              <w:rPr>
                <w:spacing w:val="-7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834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pStyle w:val="5"/>
              <w:spacing w:before="64" w:line="223" w:lineRule="auto"/>
              <w:ind w:left="878"/>
            </w:pPr>
            <w:r>
              <w:rPr>
                <w:spacing w:val="-7"/>
              </w:rPr>
              <w:t>总数</w:t>
            </w:r>
          </w:p>
          <w:p>
            <w:pPr>
              <w:pStyle w:val="5"/>
              <w:spacing w:before="50" w:line="203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79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0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1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7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>
            <w:pPr>
              <w:pStyle w:val="5"/>
              <w:spacing w:before="52" w:line="201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2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69" w:line="241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>
            <w:pPr>
              <w:pStyle w:val="5"/>
              <w:spacing w:before="53" w:line="200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835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127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7" w:line="224" w:lineRule="auto"/>
              <w:ind w:left="1781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6" w:line="22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65" w:line="340" w:lineRule="exact"/>
              <w:ind w:left="944"/>
            </w:pPr>
            <w:r>
              <w:rPr>
                <w:spacing w:val="-4"/>
                <w:position w:val="6"/>
              </w:rPr>
              <w:t>注册用户数</w:t>
            </w:r>
          </w:p>
          <w:p>
            <w:pPr>
              <w:pStyle w:val="5"/>
              <w:spacing w:line="206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0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5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76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>
            <w:pPr>
              <w:pStyle w:val="5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5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>
            <w:pPr>
              <w:pStyle w:val="5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0" w:line="223" w:lineRule="auto"/>
              <w:ind w:left="772"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1" w:line="222" w:lineRule="auto"/>
              <w:ind w:left="326"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1" w:line="222" w:lineRule="auto"/>
              <w:ind w:left="409"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12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78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79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0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1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2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3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>
            <w:pPr>
              <w:pStyle w:val="5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059"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>
            <w:pPr>
              <w:pStyle w:val="5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5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128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>
            <w:pPr>
              <w:pStyle w:val="5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5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70" w:line="340" w:lineRule="exact"/>
              <w:ind w:left="824"/>
            </w:pPr>
            <w:r>
              <w:rPr>
                <w:spacing w:val="-4"/>
                <w:position w:val="6"/>
              </w:rPr>
              <w:t>发现问题数量</w:t>
            </w:r>
          </w:p>
          <w:p>
            <w:pPr>
              <w:pStyle w:val="5"/>
              <w:spacing w:line="199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5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86" w:line="360" w:lineRule="exact"/>
              <w:ind w:left="841"/>
            </w:pPr>
            <w:r>
              <w:rPr>
                <w:spacing w:val="-6"/>
                <w:position w:val="8"/>
              </w:rPr>
              <w:t>问题整改数量</w:t>
            </w:r>
          </w:p>
          <w:p>
            <w:pPr>
              <w:pStyle w:val="5"/>
              <w:spacing w:line="205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311" w:line="178" w:lineRule="auto"/>
              <w:ind w:left="1836"/>
            </w:pPr>
            <w: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6" o:spid="_x0000_s1026" o:spt="202" type="#_x0000_t202" style="position:absolute;left:0pt;margin-left:242.35pt;margin-top:565.2pt;height:26.4pt;width:340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749" w:type="dxa"/>
                    <w:tblInd w:w="27" w:type="dxa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1"/>
                    <w:gridCol w:w="4138"/>
                  </w:tblGrid>
                  <w:tr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261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pStyle w:val="5"/>
                          <w:spacing w:before="130" w:line="222" w:lineRule="auto"/>
                          <w:ind w:left="171"/>
                        </w:pPr>
                        <w:r>
                          <w:rPr>
                            <w:spacing w:val="-4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审核人：格桑土旦</w:t>
                        </w:r>
                      </w:p>
                    </w:tc>
                    <w:tc>
                      <w:tcPr>
                        <w:tcW w:w="4138" w:type="dxa"/>
                        <w:vAlign w:val="top"/>
                      </w:tcPr>
                      <w:p>
                        <w:pPr>
                          <w:pStyle w:val="5"/>
                          <w:spacing w:before="100" w:line="221" w:lineRule="auto"/>
                          <w:ind w:left="153"/>
                        </w:pPr>
                        <w:r>
                          <w:rPr>
                            <w:spacing w:val="-3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填报人：明琳晨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" w:hRule="atLeast"/>
                    </w:trPr>
                    <w:tc>
                      <w:tcPr>
                        <w:tcW w:w="261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138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spacing w:line="115" w:lineRule="auto"/>
                          <w:rPr>
                            <w:rFonts w:ascii="Arial"/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262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24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71" w:line="226" w:lineRule="auto"/>
              <w:ind w:left="846"/>
            </w:pPr>
            <w: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304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252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0" w:line="226" w:lineRule="auto"/>
              <w:ind w:left="846"/>
            </w:pPr>
            <w: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307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99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1784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2" w:lineRule="auto"/>
              <w:ind w:left="460"/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搜索即服务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多语言版本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无障碍浏览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千人千网</w:t>
            </w:r>
            <w:r>
              <w:rPr>
                <w:rFonts w:ascii="微软雅黑" w:hAnsi="微软雅黑" w:eastAsia="微软雅黑" w:cs="微软雅黑"/>
                <w:color w:val="4D4D4D"/>
                <w:position w:val="5"/>
              </w:rPr>
              <w:t>口</w:t>
            </w:r>
            <w:r>
              <w:t>其他</w:t>
            </w:r>
          </w:p>
        </w:tc>
      </w:tr>
    </w:tbl>
    <w:p>
      <w:pPr>
        <w:spacing w:before="38"/>
      </w:pPr>
    </w:p>
    <w:p>
      <w:pPr>
        <w:spacing w:before="38"/>
      </w:pPr>
    </w:p>
    <w:tbl>
      <w:tblPr>
        <w:tblStyle w:val="4"/>
        <w:tblW w:w="3322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322" w:type="dxa"/>
            <w:vAlign w:val="top"/>
          </w:tcPr>
          <w:p>
            <w:pPr>
              <w:pStyle w:val="5"/>
              <w:spacing w:before="100" w:line="221" w:lineRule="auto"/>
              <w:ind w:left="15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单位负责人：李振坤</w:t>
            </w:r>
          </w:p>
        </w:tc>
      </w:tr>
    </w:tbl>
    <w:p>
      <w:pPr>
        <w:spacing w:line="187" w:lineRule="exact"/>
      </w:pPr>
    </w:p>
    <w:tbl>
      <w:tblPr>
        <w:tblStyle w:val="4"/>
        <w:tblW w:w="10295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448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81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30" w:line="223" w:lineRule="auto"/>
              <w:ind w:left="149"/>
            </w:pPr>
            <w:r>
              <w:rPr>
                <w:spacing w:val="-1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联系电话：</w:t>
            </w:r>
            <w:r>
              <w:rPr>
                <w:spacing w:val="44"/>
              </w:rPr>
              <w:t xml:space="preserve"> </w:t>
            </w:r>
            <w:r>
              <w:rPr>
                <w:spacing w:val="-1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13983720997</w:t>
            </w:r>
          </w:p>
        </w:tc>
        <w:tc>
          <w:tcPr>
            <w:tcW w:w="4480" w:type="dxa"/>
            <w:tcBorders>
              <w:top w:val="nil"/>
            </w:tcBorders>
            <w:vAlign w:val="top"/>
          </w:tcPr>
          <w:p>
            <w:pPr>
              <w:pStyle w:val="5"/>
              <w:spacing w:before="100" w:line="222" w:lineRule="auto"/>
              <w:ind w:left="155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填报日期：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2024-01-29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00:00:00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115" w:lineRule="auto"/>
              <w:rPr>
                <w:rFonts w:ascii="Arial"/>
                <w:sz w:val="2"/>
              </w:rPr>
            </w:pPr>
          </w:p>
        </w:tc>
      </w:tr>
    </w:tbl>
    <w:p>
      <w:pPr>
        <w:spacing w:before="36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pStyle w:val="5"/>
              <w:spacing w:before="100" w:line="224" w:lineRule="auto"/>
              <w:ind w:left="154"/>
            </w:pPr>
            <w:r>
              <w:rPr>
                <w:spacing w:val="-1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7" w:bottom="1076" w:left="1387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901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羌塘牧人(墨言)</cp:lastModifiedBy>
  <dcterms:modified xsi:type="dcterms:W3CDTF">2024-02-05T05:49:51Z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2024-02-05T13:48:51Z</vt:filetime>
  </property>
  <property fmtid="{D5CDD505-2E9C-101B-9397-08002B2CF9AE}" pid="4" name="KSOProductBuildVer">
    <vt:lpwstr>2052-12.1.0.16250</vt:lpwstr>
  </property>
  <property fmtid="{D5CDD505-2E9C-101B-9397-08002B2CF9AE}" pid="5" name="ICV">
    <vt:lpwstr>4F3253C8EE934048B1BE8F3EBC8DC43B_13</vt:lpwstr>
  </property>
</Properties>
</file>